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9BFCF" w14:textId="45034647" w:rsidR="00225DA8" w:rsidRPr="00FE39C7" w:rsidRDefault="00FE39C7" w:rsidP="00225DA8">
      <w:pPr>
        <w:pStyle w:val="ListParagraph"/>
        <w:numPr>
          <w:ilvl w:val="0"/>
          <w:numId w:val="1"/>
        </w:numPr>
        <w:spacing w:line="23" w:lineRule="atLeast"/>
        <w:rPr>
          <w:rFonts w:eastAsia="Times New Roman"/>
          <w:lang w:val="ru-RU"/>
        </w:rPr>
      </w:pPr>
      <w:bookmarkStart w:id="0" w:name="_Hlk18999360"/>
      <w:r>
        <w:rPr>
          <w:rFonts w:eastAsia="Times New Roman"/>
          <w:lang w:val="ru-RU"/>
        </w:rPr>
        <w:t>Как бы вы описали вашу текущую</w:t>
      </w:r>
      <w:r w:rsidR="00541E5D" w:rsidRPr="00541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пол</w:t>
      </w:r>
      <w:r w:rsidR="00541E5D">
        <w:rPr>
          <w:rFonts w:eastAsia="Times New Roman"/>
        </w:rPr>
        <w:t>o</w:t>
      </w:r>
      <w:r w:rsidR="00541E5D">
        <w:rPr>
          <w:rFonts w:eastAsia="Times New Roman"/>
          <w:lang w:val="ru-RU"/>
        </w:rPr>
        <w:t>вую идентичность</w:t>
      </w:r>
      <w:r w:rsidR="00225DA8" w:rsidRPr="00FE39C7">
        <w:rPr>
          <w:rFonts w:eastAsia="Times New Roman"/>
          <w:lang w:val="ru-RU"/>
        </w:rPr>
        <w:t xml:space="preserve">? </w:t>
      </w:r>
    </w:p>
    <w:p w14:paraId="74C055D1" w14:textId="2ECE2BE7" w:rsidR="00225DA8" w:rsidRDefault="00541E5D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>Мужчина</w:t>
      </w:r>
      <w:r w:rsidR="00225DA8">
        <w:rPr>
          <w:rFonts w:eastAsia="Times New Roman"/>
        </w:rPr>
        <w:t xml:space="preserve"> </w:t>
      </w:r>
      <w:r>
        <w:rPr>
          <w:rFonts w:eastAsia="Times New Roman"/>
          <w:lang w:val="ru-RU"/>
        </w:rPr>
        <w:t>или мужской пол</w:t>
      </w:r>
    </w:p>
    <w:p w14:paraId="11A9292A" w14:textId="0E1FCAA2" w:rsidR="00225DA8" w:rsidRDefault="00541E5D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>Женщина или</w:t>
      </w:r>
      <w:r w:rsidR="00225DA8">
        <w:rPr>
          <w:rFonts w:eastAsia="Times New Roman"/>
        </w:rPr>
        <w:t xml:space="preserve"> </w:t>
      </w:r>
      <w:r>
        <w:rPr>
          <w:rFonts w:eastAsia="Times New Roman"/>
          <w:lang w:val="ru-RU"/>
        </w:rPr>
        <w:t>женский пол</w:t>
      </w:r>
    </w:p>
    <w:p w14:paraId="219CFC03" w14:textId="7BA67A34" w:rsidR="00225DA8" w:rsidRDefault="00541E5D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>Трансгендерный мужчина</w:t>
      </w:r>
    </w:p>
    <w:p w14:paraId="1E7CCB12" w14:textId="617126D1" w:rsidR="00225DA8" w:rsidRDefault="00541E5D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>Трансгендерная женщина</w:t>
      </w:r>
    </w:p>
    <w:p w14:paraId="34872C0F" w14:textId="1956C628" w:rsidR="00225DA8" w:rsidRDefault="00541E5D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>Гендерквир или небинарный человек</w:t>
      </w:r>
    </w:p>
    <w:p w14:paraId="40B20FF8" w14:textId="40F04B9C" w:rsidR="00225DA8" w:rsidRPr="00541E5D" w:rsidRDefault="00541E5D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Сомневаюсь или неуверен(а) в</w:t>
      </w:r>
      <w:r w:rsidR="00225DA8" w:rsidRPr="00541E5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половой идентичности</w:t>
      </w:r>
    </w:p>
    <w:p w14:paraId="0A1B72BE" w14:textId="529EFDDF" w:rsidR="00225DA8" w:rsidRPr="00541E5D" w:rsidRDefault="00541E5D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Гендерная идентичность не указана</w:t>
      </w:r>
      <w:r w:rsidR="00225DA8" w:rsidRPr="00541E5D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пожалуйста, опишите</w:t>
      </w:r>
      <w:r w:rsidR="00225DA8" w:rsidRPr="00541E5D">
        <w:rPr>
          <w:rFonts w:eastAsia="Times New Roman"/>
          <w:lang w:val="ru-RU"/>
        </w:rPr>
        <w:t xml:space="preserve"> __________</w:t>
      </w:r>
    </w:p>
    <w:p w14:paraId="5A0D87BD" w14:textId="6C604281" w:rsidR="00225DA8" w:rsidRDefault="00541E5D" w:rsidP="00225DA8">
      <w:pPr>
        <w:pStyle w:val="ListParagraph"/>
        <w:numPr>
          <w:ilvl w:val="1"/>
          <w:numId w:val="2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 xml:space="preserve">Отказываюсь </w:t>
      </w:r>
      <w:r w:rsidR="00572101">
        <w:rPr>
          <w:rFonts w:eastAsia="Times New Roman"/>
          <w:lang w:val="ru-RU"/>
        </w:rPr>
        <w:t>раскрывать</w:t>
      </w:r>
      <w:r>
        <w:rPr>
          <w:rFonts w:eastAsia="Times New Roman"/>
          <w:lang w:val="ru-RU"/>
        </w:rPr>
        <w:t xml:space="preserve"> информацию</w:t>
      </w:r>
    </w:p>
    <w:p w14:paraId="541D37A6" w14:textId="77777777" w:rsidR="00225DA8" w:rsidRDefault="00225DA8" w:rsidP="00225DA8">
      <w:pPr>
        <w:pStyle w:val="ListParagraph"/>
        <w:spacing w:line="23" w:lineRule="atLeast"/>
        <w:ind w:left="1440"/>
      </w:pPr>
    </w:p>
    <w:p w14:paraId="7FECBAE9" w14:textId="6DAD634D" w:rsidR="00225DA8" w:rsidRPr="00572101" w:rsidRDefault="00541E5D" w:rsidP="00225DA8">
      <w:pPr>
        <w:pStyle w:val="ListParagraph"/>
        <w:numPr>
          <w:ilvl w:val="0"/>
          <w:numId w:val="1"/>
        </w:numPr>
        <w:spacing w:line="23" w:lineRule="atLeast"/>
        <w:rPr>
          <w:rFonts w:eastAsia="Times New Roman"/>
          <w:i/>
          <w:iCs/>
          <w:lang w:val="ru-RU"/>
        </w:rPr>
      </w:pPr>
      <w:r>
        <w:rPr>
          <w:rFonts w:eastAsia="Times New Roman"/>
          <w:lang w:val="ru-RU"/>
        </w:rPr>
        <w:t xml:space="preserve">Какой пол вам определили </w:t>
      </w:r>
      <w:r w:rsidR="00572101">
        <w:rPr>
          <w:rFonts w:eastAsia="Times New Roman"/>
          <w:lang w:val="ru-RU"/>
        </w:rPr>
        <w:t>при рождении</w:t>
      </w:r>
      <w:r w:rsidR="00225DA8" w:rsidRPr="00572101">
        <w:rPr>
          <w:rFonts w:eastAsia="Times New Roman"/>
          <w:lang w:val="ru-RU"/>
        </w:rPr>
        <w:t>?</w:t>
      </w:r>
      <w:r w:rsidR="00225DA8">
        <w:rPr>
          <w:rFonts w:eastAsia="Times New Roman"/>
        </w:rPr>
        <w:t> </w:t>
      </w:r>
      <w:r w:rsidR="00225DA8" w:rsidRPr="00572101">
        <w:rPr>
          <w:rFonts w:eastAsia="Times New Roman"/>
          <w:lang w:val="ru-RU"/>
        </w:rPr>
        <w:t xml:space="preserve"> </w:t>
      </w:r>
    </w:p>
    <w:p w14:paraId="37CB7428" w14:textId="1B323BB7" w:rsidR="00225DA8" w:rsidRDefault="00572101" w:rsidP="00225DA8">
      <w:pPr>
        <w:pStyle w:val="ListParagraph"/>
        <w:numPr>
          <w:ilvl w:val="1"/>
          <w:numId w:val="3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>мужской</w:t>
      </w:r>
    </w:p>
    <w:p w14:paraId="1333F195" w14:textId="7C6CA4CB" w:rsidR="00225DA8" w:rsidRDefault="00572101" w:rsidP="00225DA8">
      <w:pPr>
        <w:pStyle w:val="ListParagraph"/>
        <w:numPr>
          <w:ilvl w:val="1"/>
          <w:numId w:val="3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>женский</w:t>
      </w:r>
    </w:p>
    <w:p w14:paraId="4AC7ACCE" w14:textId="17947B61" w:rsidR="00225DA8" w:rsidRDefault="00572101" w:rsidP="00225DA8">
      <w:pPr>
        <w:pStyle w:val="ListParagraph"/>
        <w:numPr>
          <w:ilvl w:val="1"/>
          <w:numId w:val="3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>интерсекс</w:t>
      </w:r>
    </w:p>
    <w:p w14:paraId="693D4635" w14:textId="77777777" w:rsidR="00225DA8" w:rsidRDefault="00225DA8" w:rsidP="00225DA8">
      <w:pPr>
        <w:pStyle w:val="ListParagraph"/>
        <w:spacing w:line="23" w:lineRule="atLeast"/>
        <w:ind w:left="1440"/>
      </w:pPr>
    </w:p>
    <w:p w14:paraId="6EBB4441" w14:textId="2F6A75F2" w:rsidR="00225DA8" w:rsidRPr="00572101" w:rsidRDefault="00572101" w:rsidP="00225DA8">
      <w:pPr>
        <w:pStyle w:val="ListParagraph"/>
        <w:numPr>
          <w:ilvl w:val="0"/>
          <w:numId w:val="1"/>
        </w:numPr>
        <w:spacing w:line="23" w:lineRule="atLeast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Как бы вы описали</w:t>
      </w:r>
      <w:bookmarkStart w:id="1" w:name="_GoBack"/>
      <w:bookmarkEnd w:id="1"/>
      <w:r>
        <w:rPr>
          <w:rFonts w:eastAsia="Times New Roman"/>
          <w:lang w:val="ru-RU"/>
        </w:rPr>
        <w:t xml:space="preserve"> вашу текущую сексуальную ориентацию</w:t>
      </w:r>
      <w:r w:rsidR="00225DA8" w:rsidRPr="00572101">
        <w:rPr>
          <w:rFonts w:eastAsia="Times New Roman"/>
          <w:lang w:val="ru-RU"/>
        </w:rPr>
        <w:t>?</w:t>
      </w:r>
    </w:p>
    <w:p w14:paraId="21366C20" w14:textId="214F9D9C" w:rsidR="00225DA8" w:rsidRDefault="00572101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>Традиционной ориентации или гетеросексуал</w:t>
      </w:r>
    </w:p>
    <w:p w14:paraId="3FDEBA80" w14:textId="6434EDB3" w:rsidR="00225DA8" w:rsidRPr="00572101" w:rsidRDefault="00572101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Лесбиянка или гей или гомосексуалист</w:t>
      </w:r>
    </w:p>
    <w:p w14:paraId="5EA5A726" w14:textId="28D7054C" w:rsidR="00225DA8" w:rsidRPr="00572101" w:rsidRDefault="00572101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Бисексуалист</w:t>
      </w:r>
      <w:r w:rsidR="00225DA8" w:rsidRPr="0057210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или пансексуал</w:t>
      </w:r>
      <w:r w:rsidR="00225DA8" w:rsidRPr="0057210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сексуально переменчивый(ая)</w:t>
      </w:r>
      <w:r w:rsidR="00225DA8" w:rsidRPr="00572101">
        <w:rPr>
          <w:rFonts w:eastAsia="Times New Roman"/>
          <w:lang w:val="ru-RU"/>
        </w:rPr>
        <w:t xml:space="preserve"> </w:t>
      </w:r>
    </w:p>
    <w:p w14:paraId="140A572A" w14:textId="0D696713" w:rsidR="00225DA8" w:rsidRDefault="00572101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>Квир</w:t>
      </w:r>
    </w:p>
    <w:p w14:paraId="6BBEB17C" w14:textId="778CE928" w:rsidR="00225DA8" w:rsidRPr="00572101" w:rsidRDefault="00572101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 сомнении или неуверен(а)</w:t>
      </w:r>
    </w:p>
    <w:p w14:paraId="0DABC9FA" w14:textId="10B3ABF0" w:rsidR="00225DA8" w:rsidRPr="00572101" w:rsidRDefault="00572101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Сексуальная</w:t>
      </w:r>
      <w:r w:rsidRPr="0057210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ориентация</w:t>
      </w:r>
      <w:r w:rsidRPr="0057210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</w:t>
      </w:r>
      <w:r w:rsidRPr="0057210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указана,</w:t>
      </w:r>
      <w:r w:rsidR="00225DA8" w:rsidRPr="0057210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пожалуйста, опишите</w:t>
      </w:r>
      <w:r w:rsidRPr="00541E5D">
        <w:rPr>
          <w:rFonts w:eastAsia="Times New Roman"/>
          <w:lang w:val="ru-RU"/>
        </w:rPr>
        <w:t xml:space="preserve"> </w:t>
      </w:r>
      <w:r w:rsidR="00225DA8" w:rsidRPr="00572101">
        <w:rPr>
          <w:rFonts w:eastAsia="Times New Roman"/>
          <w:lang w:val="ru-RU"/>
        </w:rPr>
        <w:t>__________</w:t>
      </w:r>
    </w:p>
    <w:bookmarkEnd w:id="0"/>
    <w:p w14:paraId="12702CE7" w14:textId="100FDE86" w:rsidR="00225DA8" w:rsidRDefault="00572101" w:rsidP="00225DA8">
      <w:pPr>
        <w:pStyle w:val="ListParagraph"/>
        <w:numPr>
          <w:ilvl w:val="1"/>
          <w:numId w:val="4"/>
        </w:numPr>
        <w:spacing w:line="23" w:lineRule="atLeast"/>
        <w:rPr>
          <w:rFonts w:eastAsia="Times New Roman"/>
        </w:rPr>
      </w:pPr>
      <w:r>
        <w:rPr>
          <w:rFonts w:eastAsia="Times New Roman"/>
          <w:lang w:val="ru-RU"/>
        </w:rPr>
        <w:t>Отказываюсь раскрывать информацию</w:t>
      </w:r>
    </w:p>
    <w:p w14:paraId="74774C6B" w14:textId="77777777" w:rsidR="009B2143" w:rsidRPr="00225DA8" w:rsidRDefault="009B2143" w:rsidP="00225DA8"/>
    <w:sectPr w:rsidR="009B2143" w:rsidRPr="0022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EF1"/>
    <w:multiLevelType w:val="hybridMultilevel"/>
    <w:tmpl w:val="C2D2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2EC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F1DE3"/>
    <w:multiLevelType w:val="hybridMultilevel"/>
    <w:tmpl w:val="6D04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2EC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42FD6"/>
    <w:multiLevelType w:val="hybridMultilevel"/>
    <w:tmpl w:val="DEB6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46D3E"/>
    <w:multiLevelType w:val="hybridMultilevel"/>
    <w:tmpl w:val="75B8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A8"/>
    <w:rsid w:val="00225DA8"/>
    <w:rsid w:val="00541E5D"/>
    <w:rsid w:val="00572101"/>
    <w:rsid w:val="009B2143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D994"/>
  <w15:chartTrackingRefBased/>
  <w15:docId w15:val="{F58FDB74-E945-4297-9041-F551FEF9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DA8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Dizon</dc:creator>
  <cp:keywords/>
  <dc:description/>
  <cp:lastModifiedBy>Elena Morrow</cp:lastModifiedBy>
  <cp:revision>3</cp:revision>
  <dcterms:created xsi:type="dcterms:W3CDTF">2019-09-24T18:36:00Z</dcterms:created>
  <dcterms:modified xsi:type="dcterms:W3CDTF">2019-09-24T18:53:00Z</dcterms:modified>
</cp:coreProperties>
</file>